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172CD3" w:rsidRPr="00CE0667" w:rsidTr="000660A9">
        <w:tc>
          <w:tcPr>
            <w:tcW w:w="3960" w:type="dxa"/>
            <w:shd w:val="clear" w:color="auto" w:fill="auto"/>
          </w:tcPr>
          <w:p w:rsidR="00172CD3" w:rsidRPr="00CE0667" w:rsidRDefault="00172CD3" w:rsidP="000660A9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53A6AB6" wp14:editId="4D1C8841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2CD3" w:rsidRDefault="00172CD3" w:rsidP="000660A9">
            <w:pPr>
              <w:jc w:val="center"/>
            </w:pPr>
            <w:r>
              <w:t>АДМИНИСТРАЦИЯ</w:t>
            </w:r>
          </w:p>
          <w:p w:rsidR="00172CD3" w:rsidRDefault="00172CD3" w:rsidP="000660A9">
            <w:pPr>
              <w:jc w:val="center"/>
            </w:pPr>
            <w:r>
              <w:t>муниципального района Хворостянский</w:t>
            </w:r>
          </w:p>
          <w:p w:rsidR="00172CD3" w:rsidRDefault="00172CD3" w:rsidP="000660A9">
            <w:pPr>
              <w:jc w:val="center"/>
            </w:pPr>
            <w:r>
              <w:t>Самарской области</w:t>
            </w:r>
          </w:p>
          <w:p w:rsidR="00172CD3" w:rsidRPr="00CE0667" w:rsidRDefault="00172CD3" w:rsidP="000660A9">
            <w:pPr>
              <w:jc w:val="center"/>
              <w:rPr>
                <w:b/>
              </w:rPr>
            </w:pPr>
          </w:p>
          <w:p w:rsidR="00172CD3" w:rsidRPr="00CE0667" w:rsidRDefault="00ED4483" w:rsidP="000660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</w:t>
            </w:r>
            <w:r w:rsidR="00172CD3" w:rsidRPr="00CE0667">
              <w:rPr>
                <w:b/>
                <w:sz w:val="28"/>
                <w:szCs w:val="28"/>
              </w:rPr>
              <w:t>НИЕ</w:t>
            </w:r>
          </w:p>
          <w:p w:rsidR="00172CD3" w:rsidRPr="00CE0667" w:rsidRDefault="00172CD3" w:rsidP="000660A9">
            <w:pPr>
              <w:jc w:val="center"/>
              <w:rPr>
                <w:b/>
              </w:rPr>
            </w:pPr>
          </w:p>
          <w:p w:rsidR="00172CD3" w:rsidRPr="00CE0667" w:rsidRDefault="00172CD3" w:rsidP="000660A9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445590, с. Хворостянка, Пл. Плясункова,10</w:t>
            </w:r>
          </w:p>
          <w:p w:rsidR="00172CD3" w:rsidRPr="00CE0667" w:rsidRDefault="00172CD3" w:rsidP="000660A9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т. 8-(84677)-9- 14-00, 9-11-51</w:t>
            </w:r>
          </w:p>
          <w:p w:rsidR="00172CD3" w:rsidRPr="00CE0667" w:rsidRDefault="00172CD3" w:rsidP="000660A9">
            <w:pPr>
              <w:jc w:val="center"/>
              <w:rPr>
                <w:sz w:val="20"/>
                <w:szCs w:val="20"/>
              </w:rPr>
            </w:pPr>
          </w:p>
          <w:p w:rsidR="00172CD3" w:rsidRPr="00F4565F" w:rsidRDefault="00F4565F" w:rsidP="000660A9">
            <w:pPr>
              <w:spacing w:line="360" w:lineRule="auto"/>
              <w:jc w:val="center"/>
              <w:rPr>
                <w:sz w:val="22"/>
                <w:szCs w:val="22"/>
                <w:u w:val="single"/>
              </w:rPr>
            </w:pPr>
            <w:r w:rsidRPr="00F4565F">
              <w:rPr>
                <w:sz w:val="20"/>
                <w:szCs w:val="20"/>
                <w:u w:val="single"/>
              </w:rPr>
              <w:t>11.11.2020</w:t>
            </w:r>
            <w:r w:rsidR="00F7658A" w:rsidRPr="00F4565F">
              <w:rPr>
                <w:sz w:val="20"/>
                <w:szCs w:val="20"/>
                <w:u w:val="single"/>
              </w:rPr>
              <w:t xml:space="preserve"> </w:t>
            </w:r>
            <w:r w:rsidR="00172CD3" w:rsidRPr="00F4565F">
              <w:rPr>
                <w:sz w:val="22"/>
                <w:szCs w:val="22"/>
                <w:u w:val="single"/>
              </w:rPr>
              <w:t>№</w:t>
            </w:r>
            <w:r w:rsidR="00F7658A" w:rsidRPr="00F4565F">
              <w:rPr>
                <w:sz w:val="22"/>
                <w:szCs w:val="22"/>
                <w:u w:val="single"/>
              </w:rPr>
              <w:t xml:space="preserve"> </w:t>
            </w:r>
            <w:r w:rsidRPr="00F4565F">
              <w:rPr>
                <w:sz w:val="22"/>
                <w:szCs w:val="22"/>
                <w:u w:val="single"/>
              </w:rPr>
              <w:t>638</w:t>
            </w:r>
          </w:p>
          <w:p w:rsidR="00457E40" w:rsidRPr="00CE0667" w:rsidRDefault="00457E40" w:rsidP="000660A9">
            <w:pPr>
              <w:rPr>
                <w:b/>
              </w:rPr>
            </w:pPr>
          </w:p>
        </w:tc>
        <w:tc>
          <w:tcPr>
            <w:tcW w:w="5541" w:type="dxa"/>
            <w:shd w:val="clear" w:color="auto" w:fill="auto"/>
          </w:tcPr>
          <w:p w:rsidR="00172CD3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rPr>
                <w:sz w:val="22"/>
                <w:szCs w:val="22"/>
              </w:rPr>
            </w:pPr>
          </w:p>
          <w:p w:rsidR="00172CD3" w:rsidRDefault="00172CD3" w:rsidP="000660A9">
            <w:pPr>
              <w:rPr>
                <w:sz w:val="22"/>
                <w:szCs w:val="22"/>
              </w:rPr>
            </w:pPr>
          </w:p>
          <w:p w:rsidR="00172CD3" w:rsidRPr="00C85062" w:rsidRDefault="00172CD3" w:rsidP="000660A9">
            <w:pPr>
              <w:tabs>
                <w:tab w:val="left" w:pos="382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ED4483" w:rsidRDefault="00ED4483" w:rsidP="00ED448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ED4483">
        <w:rPr>
          <w:rFonts w:eastAsia="Calibri"/>
          <w:sz w:val="28"/>
          <w:szCs w:val="28"/>
        </w:rPr>
        <w:t>Об утверждении ведомственного стандарта осуществления Администрацией</w:t>
      </w:r>
      <w:r>
        <w:rPr>
          <w:rFonts w:eastAsia="Calibri"/>
          <w:sz w:val="28"/>
          <w:szCs w:val="28"/>
        </w:rPr>
        <w:t xml:space="preserve"> </w:t>
      </w:r>
      <w:r w:rsidRPr="00ED4483">
        <w:rPr>
          <w:rFonts w:eastAsia="Calibri"/>
          <w:sz w:val="28"/>
          <w:szCs w:val="28"/>
        </w:rPr>
        <w:t xml:space="preserve">муниципального района </w:t>
      </w:r>
      <w:r>
        <w:rPr>
          <w:rFonts w:eastAsia="Calibri"/>
          <w:sz w:val="28"/>
          <w:szCs w:val="28"/>
        </w:rPr>
        <w:t>Хворостян</w:t>
      </w:r>
      <w:r w:rsidRPr="00ED4483">
        <w:rPr>
          <w:rFonts w:eastAsia="Calibri"/>
          <w:sz w:val="28"/>
          <w:szCs w:val="28"/>
        </w:rPr>
        <w:t>ский</w:t>
      </w:r>
    </w:p>
    <w:p w:rsidR="00ED4483" w:rsidRDefault="00ED4483" w:rsidP="00ED448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ED4483">
        <w:rPr>
          <w:rFonts w:eastAsia="Calibri"/>
          <w:sz w:val="28"/>
          <w:szCs w:val="28"/>
        </w:rPr>
        <w:t xml:space="preserve">Самарской области полномочий по </w:t>
      </w:r>
      <w:proofErr w:type="gramStart"/>
      <w:r w:rsidRPr="00ED4483">
        <w:rPr>
          <w:rFonts w:eastAsia="Calibri"/>
          <w:sz w:val="28"/>
          <w:szCs w:val="28"/>
        </w:rPr>
        <w:t>внутреннему</w:t>
      </w:r>
      <w:proofErr w:type="gramEnd"/>
      <w:r w:rsidRPr="00ED4483">
        <w:rPr>
          <w:rFonts w:eastAsia="Calibri"/>
          <w:sz w:val="28"/>
          <w:szCs w:val="28"/>
        </w:rPr>
        <w:t xml:space="preserve"> </w:t>
      </w:r>
    </w:p>
    <w:p w:rsidR="000A4985" w:rsidRPr="003143F4" w:rsidRDefault="00ED4483" w:rsidP="00ED4483">
      <w:pPr>
        <w:autoSpaceDE w:val="0"/>
        <w:autoSpaceDN w:val="0"/>
        <w:adjustRightInd w:val="0"/>
        <w:rPr>
          <w:sz w:val="26"/>
          <w:szCs w:val="26"/>
        </w:rPr>
      </w:pPr>
      <w:r w:rsidRPr="00ED4483">
        <w:rPr>
          <w:rFonts w:eastAsia="Calibri"/>
          <w:sz w:val="28"/>
          <w:szCs w:val="28"/>
        </w:rPr>
        <w:t>муниципальному финансовому контролю</w:t>
      </w:r>
      <w:r w:rsidR="00C132A9" w:rsidRPr="003143F4">
        <w:rPr>
          <w:sz w:val="26"/>
          <w:szCs w:val="26"/>
        </w:rPr>
        <w:t>»</w:t>
      </w:r>
    </w:p>
    <w:p w:rsidR="00D149C2" w:rsidRPr="003143F4" w:rsidRDefault="00D149C2" w:rsidP="00C132A9">
      <w:pPr>
        <w:ind w:right="-199"/>
        <w:rPr>
          <w:sz w:val="26"/>
          <w:szCs w:val="26"/>
        </w:rPr>
      </w:pPr>
    </w:p>
    <w:p w:rsidR="00ED4483" w:rsidRPr="00ED4483" w:rsidRDefault="00ED4483" w:rsidP="00ED448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483">
        <w:rPr>
          <w:sz w:val="28"/>
          <w:szCs w:val="28"/>
        </w:rPr>
        <w:t xml:space="preserve">В соответствии с пунктом 3 </w:t>
      </w:r>
      <w:hyperlink r:id="rId10" w:history="1">
        <w:r w:rsidRPr="00ED4483">
          <w:rPr>
            <w:sz w:val="28"/>
            <w:szCs w:val="28"/>
          </w:rPr>
          <w:t>статьи 269.2</w:t>
        </w:r>
      </w:hyperlink>
      <w:r w:rsidRPr="00ED4483">
        <w:rPr>
          <w:sz w:val="28"/>
          <w:szCs w:val="28"/>
        </w:rPr>
        <w:t xml:space="preserve">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письмом Государственной инспекции финансового контроля Самарской области от 08.10.2020 №23/1299, руководствуясь статьями 41,43 Устава муниципального района </w:t>
      </w:r>
      <w:r>
        <w:rPr>
          <w:rFonts w:eastAsia="Calibri"/>
          <w:sz w:val="28"/>
          <w:szCs w:val="28"/>
        </w:rPr>
        <w:t>Хворостян</w:t>
      </w:r>
      <w:r w:rsidRPr="00ED4483">
        <w:rPr>
          <w:rFonts w:eastAsia="Calibri"/>
          <w:sz w:val="28"/>
          <w:szCs w:val="28"/>
        </w:rPr>
        <w:t>ский</w:t>
      </w:r>
      <w:r>
        <w:rPr>
          <w:rFonts w:eastAsia="Calibri"/>
          <w:sz w:val="28"/>
          <w:szCs w:val="28"/>
        </w:rPr>
        <w:t xml:space="preserve"> </w:t>
      </w:r>
      <w:r w:rsidRPr="00ED4483">
        <w:rPr>
          <w:sz w:val="28"/>
          <w:szCs w:val="28"/>
        </w:rPr>
        <w:t xml:space="preserve">Самарской области, администрация муниципального района </w:t>
      </w:r>
      <w:r>
        <w:rPr>
          <w:rFonts w:eastAsia="Calibri"/>
          <w:sz w:val="28"/>
          <w:szCs w:val="28"/>
        </w:rPr>
        <w:t>Хворостян</w:t>
      </w:r>
      <w:r w:rsidRPr="00ED4483">
        <w:rPr>
          <w:rFonts w:eastAsia="Calibri"/>
          <w:sz w:val="28"/>
          <w:szCs w:val="28"/>
        </w:rPr>
        <w:t>ский</w:t>
      </w:r>
      <w:r>
        <w:rPr>
          <w:rFonts w:eastAsia="Calibri"/>
          <w:sz w:val="28"/>
          <w:szCs w:val="28"/>
        </w:rPr>
        <w:t xml:space="preserve"> </w:t>
      </w:r>
      <w:r w:rsidRPr="00ED4483">
        <w:rPr>
          <w:sz w:val="28"/>
          <w:szCs w:val="28"/>
        </w:rPr>
        <w:t xml:space="preserve"> ПОСТАНОВЛЯЕТ:</w:t>
      </w:r>
    </w:p>
    <w:p w:rsidR="00ED4483" w:rsidRPr="00ED4483" w:rsidRDefault="00ED4483" w:rsidP="00ED448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D4483">
        <w:rPr>
          <w:sz w:val="28"/>
          <w:szCs w:val="28"/>
        </w:rPr>
        <w:t>Утвердить прилагаемый ведомственный стандарт осуществления</w:t>
      </w:r>
    </w:p>
    <w:p w:rsidR="00ED4483" w:rsidRPr="00ED4483" w:rsidRDefault="00ED4483" w:rsidP="00ED448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483">
        <w:rPr>
          <w:sz w:val="28"/>
          <w:szCs w:val="28"/>
        </w:rPr>
        <w:t xml:space="preserve"> Администрацией</w:t>
      </w:r>
      <w:r>
        <w:rPr>
          <w:sz w:val="28"/>
          <w:szCs w:val="28"/>
        </w:rPr>
        <w:t xml:space="preserve"> </w:t>
      </w:r>
      <w:r w:rsidRPr="00ED448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ED4483">
        <w:rPr>
          <w:sz w:val="28"/>
          <w:szCs w:val="28"/>
        </w:rPr>
        <w:t xml:space="preserve">района </w:t>
      </w:r>
      <w:r>
        <w:rPr>
          <w:rFonts w:eastAsia="Calibri"/>
          <w:sz w:val="28"/>
          <w:szCs w:val="28"/>
        </w:rPr>
        <w:t>Хворостян</w:t>
      </w:r>
      <w:r w:rsidRPr="00ED4483">
        <w:rPr>
          <w:rFonts w:eastAsia="Calibri"/>
          <w:sz w:val="28"/>
          <w:szCs w:val="28"/>
        </w:rPr>
        <w:t>ский</w:t>
      </w:r>
      <w:r>
        <w:rPr>
          <w:rFonts w:eastAsia="Calibri"/>
          <w:sz w:val="28"/>
          <w:szCs w:val="28"/>
        </w:rPr>
        <w:t xml:space="preserve"> </w:t>
      </w:r>
      <w:r w:rsidRPr="00ED4483">
        <w:rPr>
          <w:sz w:val="28"/>
          <w:szCs w:val="28"/>
        </w:rPr>
        <w:t>Самарской области полномочий по внутреннему муниципальному финансовому контролю.</w:t>
      </w:r>
    </w:p>
    <w:p w:rsidR="00ED4483" w:rsidRPr="00ED4483" w:rsidRDefault="00ED4483" w:rsidP="00ED448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D4483">
        <w:rPr>
          <w:sz w:val="28"/>
          <w:szCs w:val="28"/>
        </w:rPr>
        <w:t xml:space="preserve">Установить, что приложения № 12, 13, 14, 15, 16 к </w:t>
      </w:r>
      <w:proofErr w:type="gramStart"/>
      <w:r w:rsidRPr="00ED4483">
        <w:rPr>
          <w:sz w:val="28"/>
          <w:szCs w:val="28"/>
        </w:rPr>
        <w:t>ведомственному</w:t>
      </w:r>
      <w:proofErr w:type="gramEnd"/>
      <w:r w:rsidRPr="00ED4483">
        <w:rPr>
          <w:sz w:val="28"/>
          <w:szCs w:val="28"/>
        </w:rPr>
        <w:t xml:space="preserve"> </w:t>
      </w:r>
    </w:p>
    <w:p w:rsidR="00ED4483" w:rsidRPr="00ED4483" w:rsidRDefault="00ED4483" w:rsidP="00ED4483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ED4483">
        <w:rPr>
          <w:sz w:val="28"/>
          <w:szCs w:val="28"/>
        </w:rPr>
        <w:t xml:space="preserve">стандарту осуществления  Администрацией муниципального района Хворостянский Самарской области полномочий по внутреннему муниципальному финансовому контролю применяются с учетом положений пункта 56 </w:t>
      </w:r>
      <w:r w:rsidR="007E7A1B">
        <w:rPr>
          <w:sz w:val="28"/>
          <w:szCs w:val="28"/>
        </w:rPr>
        <w:t>ф</w:t>
      </w:r>
      <w:r w:rsidRPr="00ED4483">
        <w:rPr>
          <w:sz w:val="28"/>
          <w:szCs w:val="28"/>
        </w:rPr>
        <w:t xml:space="preserve">едерального стандарта внутреннего государственного (муниципального) финансового контроля «Проведение проверок, ревизий и обследований и оформление </w:t>
      </w:r>
      <w:r w:rsidR="007E7A1B">
        <w:rPr>
          <w:sz w:val="28"/>
          <w:szCs w:val="28"/>
        </w:rPr>
        <w:t>их результатов», утвержденного П</w:t>
      </w:r>
      <w:r w:rsidRPr="00ED4483">
        <w:rPr>
          <w:sz w:val="28"/>
          <w:szCs w:val="28"/>
        </w:rPr>
        <w:t>остановлением Правительства Российской Федерации от 17.08.2020 № 1235, пункта 18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обследований», утвержденного</w:t>
      </w:r>
      <w:proofErr w:type="gramEnd"/>
      <w:r w:rsidRPr="00ED4483">
        <w:rPr>
          <w:sz w:val="28"/>
          <w:szCs w:val="28"/>
        </w:rPr>
        <w:t xml:space="preserve"> постановлением Правительства  Российской Федерации от 23.07.2020 № 1095.</w:t>
      </w:r>
    </w:p>
    <w:p w:rsidR="00ED4483" w:rsidRPr="00ED4483" w:rsidRDefault="00ED4483" w:rsidP="00ED448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D4483">
        <w:rPr>
          <w:sz w:val="28"/>
          <w:szCs w:val="28"/>
        </w:rPr>
        <w:t xml:space="preserve">          3. Признать утратившими силу постановления администрации муниципального района Хворостянский Самарской области от </w:t>
      </w:r>
      <w:r w:rsidR="00562EBF">
        <w:rPr>
          <w:sz w:val="28"/>
          <w:szCs w:val="28"/>
        </w:rPr>
        <w:t>10</w:t>
      </w:r>
      <w:r w:rsidRPr="00ED4483">
        <w:rPr>
          <w:sz w:val="28"/>
          <w:szCs w:val="28"/>
        </w:rPr>
        <w:t>.0</w:t>
      </w:r>
      <w:r w:rsidR="00562EBF">
        <w:rPr>
          <w:sz w:val="28"/>
          <w:szCs w:val="28"/>
        </w:rPr>
        <w:t>7.2015</w:t>
      </w:r>
      <w:r w:rsidRPr="00ED4483">
        <w:rPr>
          <w:sz w:val="28"/>
          <w:szCs w:val="28"/>
        </w:rPr>
        <w:t xml:space="preserve"> №</w:t>
      </w:r>
      <w:r w:rsidR="00562EBF">
        <w:rPr>
          <w:sz w:val="28"/>
          <w:szCs w:val="28"/>
        </w:rPr>
        <w:t>534</w:t>
      </w:r>
      <w:r w:rsidRPr="00ED4483">
        <w:rPr>
          <w:sz w:val="28"/>
          <w:szCs w:val="28"/>
        </w:rPr>
        <w:t xml:space="preserve"> «Об утверждении Административного регламента осуществления внутреннего финансового контроля</w:t>
      </w:r>
      <w:r w:rsidR="00562EBF">
        <w:rPr>
          <w:sz w:val="28"/>
          <w:szCs w:val="28"/>
        </w:rPr>
        <w:t xml:space="preserve"> в новой редакции</w:t>
      </w:r>
      <w:r w:rsidRPr="00ED4483">
        <w:rPr>
          <w:sz w:val="28"/>
          <w:szCs w:val="28"/>
        </w:rPr>
        <w:t>», от 2</w:t>
      </w:r>
      <w:r w:rsidR="00562EBF">
        <w:rPr>
          <w:sz w:val="28"/>
          <w:szCs w:val="28"/>
        </w:rPr>
        <w:t>0</w:t>
      </w:r>
      <w:r w:rsidRPr="00ED4483">
        <w:rPr>
          <w:sz w:val="28"/>
          <w:szCs w:val="28"/>
        </w:rPr>
        <w:t>.0</w:t>
      </w:r>
      <w:r w:rsidR="00562EBF">
        <w:rPr>
          <w:sz w:val="28"/>
          <w:szCs w:val="28"/>
        </w:rPr>
        <w:t>8</w:t>
      </w:r>
      <w:r w:rsidRPr="00ED4483">
        <w:rPr>
          <w:sz w:val="28"/>
          <w:szCs w:val="28"/>
        </w:rPr>
        <w:t>.201</w:t>
      </w:r>
      <w:r w:rsidR="00562EBF">
        <w:rPr>
          <w:sz w:val="28"/>
          <w:szCs w:val="28"/>
        </w:rPr>
        <w:t>8</w:t>
      </w:r>
      <w:r w:rsidRPr="00ED4483">
        <w:rPr>
          <w:sz w:val="28"/>
          <w:szCs w:val="28"/>
        </w:rPr>
        <w:t xml:space="preserve"> №</w:t>
      </w:r>
      <w:r w:rsidR="00562EBF">
        <w:rPr>
          <w:sz w:val="28"/>
          <w:szCs w:val="28"/>
        </w:rPr>
        <w:t>48</w:t>
      </w:r>
      <w:r w:rsidRPr="00ED4483">
        <w:rPr>
          <w:sz w:val="28"/>
          <w:szCs w:val="28"/>
        </w:rPr>
        <w:t xml:space="preserve">8 </w:t>
      </w:r>
      <w:r w:rsidRPr="00ED4483">
        <w:rPr>
          <w:sz w:val="28"/>
          <w:szCs w:val="28"/>
        </w:rPr>
        <w:lastRenderedPageBreak/>
        <w:t xml:space="preserve">«Об утверждении Порядка осуществления </w:t>
      </w:r>
      <w:r w:rsidR="00A50637">
        <w:rPr>
          <w:sz w:val="28"/>
          <w:szCs w:val="28"/>
        </w:rPr>
        <w:t xml:space="preserve">полномочий администрацией муниципального района Хворостянский Самарской области по </w:t>
      </w:r>
      <w:r w:rsidRPr="00ED4483">
        <w:rPr>
          <w:sz w:val="28"/>
          <w:szCs w:val="28"/>
        </w:rPr>
        <w:t>внутренне</w:t>
      </w:r>
      <w:r w:rsidR="00A50637">
        <w:rPr>
          <w:sz w:val="28"/>
          <w:szCs w:val="28"/>
        </w:rPr>
        <w:t>му</w:t>
      </w:r>
      <w:r w:rsidRPr="00ED4483">
        <w:rPr>
          <w:sz w:val="28"/>
          <w:szCs w:val="28"/>
        </w:rPr>
        <w:t xml:space="preserve"> финансово</w:t>
      </w:r>
      <w:r w:rsidR="00A50637">
        <w:rPr>
          <w:sz w:val="28"/>
          <w:szCs w:val="28"/>
        </w:rPr>
        <w:t>му</w:t>
      </w:r>
      <w:r w:rsidRPr="00ED4483">
        <w:rPr>
          <w:sz w:val="28"/>
          <w:szCs w:val="28"/>
        </w:rPr>
        <w:t xml:space="preserve"> контрол</w:t>
      </w:r>
      <w:r w:rsidR="00A50637">
        <w:rPr>
          <w:sz w:val="28"/>
          <w:szCs w:val="28"/>
        </w:rPr>
        <w:t>ю</w:t>
      </w:r>
      <w:r w:rsidRPr="00ED4483">
        <w:rPr>
          <w:sz w:val="28"/>
          <w:szCs w:val="28"/>
        </w:rPr>
        <w:t>»</w:t>
      </w:r>
      <w:r w:rsidR="00A50637">
        <w:rPr>
          <w:sz w:val="28"/>
          <w:szCs w:val="28"/>
        </w:rPr>
        <w:t>.</w:t>
      </w:r>
    </w:p>
    <w:p w:rsidR="00ED4483" w:rsidRPr="00ED4483" w:rsidRDefault="00ED4483" w:rsidP="00ED4483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ED4483">
        <w:rPr>
          <w:sz w:val="28"/>
          <w:szCs w:val="20"/>
        </w:rPr>
        <w:t xml:space="preserve">          4. </w:t>
      </w:r>
      <w:proofErr w:type="gramStart"/>
      <w:r w:rsidRPr="00ED4483">
        <w:rPr>
          <w:sz w:val="28"/>
          <w:szCs w:val="20"/>
        </w:rPr>
        <w:t>Разместить</w:t>
      </w:r>
      <w:proofErr w:type="gramEnd"/>
      <w:r w:rsidRPr="00ED4483">
        <w:rPr>
          <w:sz w:val="28"/>
          <w:szCs w:val="20"/>
        </w:rPr>
        <w:t xml:space="preserve"> настоящее постановление на официальном Интернет- сайте муниципального района </w:t>
      </w:r>
      <w:r>
        <w:rPr>
          <w:rFonts w:eastAsia="Calibri"/>
          <w:sz w:val="28"/>
          <w:szCs w:val="28"/>
        </w:rPr>
        <w:t>Хворостян</w:t>
      </w:r>
      <w:r w:rsidRPr="00ED4483">
        <w:rPr>
          <w:rFonts w:eastAsia="Calibri"/>
          <w:sz w:val="28"/>
          <w:szCs w:val="28"/>
        </w:rPr>
        <w:t>ский</w:t>
      </w:r>
      <w:r w:rsidRPr="00ED4483">
        <w:rPr>
          <w:sz w:val="28"/>
          <w:szCs w:val="20"/>
        </w:rPr>
        <w:t>.</w:t>
      </w:r>
    </w:p>
    <w:p w:rsidR="00ED4483" w:rsidRPr="00ED4483" w:rsidRDefault="00ED4483" w:rsidP="00ED4483">
      <w:pPr>
        <w:jc w:val="both"/>
        <w:rPr>
          <w:sz w:val="28"/>
          <w:szCs w:val="20"/>
        </w:rPr>
      </w:pPr>
      <w:r w:rsidRPr="00ED4483">
        <w:rPr>
          <w:sz w:val="28"/>
          <w:szCs w:val="20"/>
        </w:rPr>
        <w:t xml:space="preserve">           5.  </w:t>
      </w:r>
      <w:proofErr w:type="gramStart"/>
      <w:r w:rsidRPr="00ED4483">
        <w:rPr>
          <w:sz w:val="28"/>
          <w:szCs w:val="20"/>
        </w:rPr>
        <w:t>Контроль  за</w:t>
      </w:r>
      <w:proofErr w:type="gramEnd"/>
      <w:r w:rsidRPr="00ED4483">
        <w:rPr>
          <w:sz w:val="28"/>
          <w:szCs w:val="20"/>
        </w:rPr>
        <w:t xml:space="preserve">  исполнением настоящего постановления  </w:t>
      </w:r>
      <w:r>
        <w:rPr>
          <w:sz w:val="28"/>
          <w:szCs w:val="20"/>
        </w:rPr>
        <w:t>оставляю за собой</w:t>
      </w:r>
      <w:r w:rsidRPr="00ED4483">
        <w:rPr>
          <w:sz w:val="28"/>
          <w:szCs w:val="20"/>
        </w:rPr>
        <w:t>.</w:t>
      </w:r>
    </w:p>
    <w:p w:rsidR="00ED4483" w:rsidRPr="00ED4483" w:rsidRDefault="00ED4483" w:rsidP="00ED4483">
      <w:pPr>
        <w:jc w:val="both"/>
        <w:rPr>
          <w:sz w:val="28"/>
          <w:szCs w:val="20"/>
        </w:rPr>
      </w:pPr>
    </w:p>
    <w:p w:rsidR="00ED4483" w:rsidRPr="00ED4483" w:rsidRDefault="00ED4483" w:rsidP="00ED4483">
      <w:pPr>
        <w:jc w:val="both"/>
        <w:outlineLvl w:val="0"/>
        <w:rPr>
          <w:sz w:val="28"/>
          <w:szCs w:val="20"/>
        </w:rPr>
      </w:pPr>
    </w:p>
    <w:p w:rsidR="00457E40" w:rsidRDefault="00457E40" w:rsidP="001D4AAD">
      <w:pPr>
        <w:autoSpaceDE w:val="0"/>
        <w:autoSpaceDN w:val="0"/>
        <w:adjustRightInd w:val="0"/>
        <w:outlineLvl w:val="0"/>
        <w:rPr>
          <w:sz w:val="26"/>
          <w:szCs w:val="26"/>
          <w:lang w:eastAsia="en-US"/>
        </w:rPr>
      </w:pPr>
    </w:p>
    <w:p w:rsidR="001D4AAD" w:rsidRPr="00ED4483" w:rsidRDefault="007054A7" w:rsidP="001D4AAD">
      <w:pPr>
        <w:autoSpaceDE w:val="0"/>
        <w:autoSpaceDN w:val="0"/>
        <w:adjustRightInd w:val="0"/>
        <w:outlineLvl w:val="0"/>
        <w:rPr>
          <w:sz w:val="28"/>
          <w:szCs w:val="28"/>
          <w:lang w:eastAsia="en-US"/>
        </w:rPr>
      </w:pPr>
      <w:r w:rsidRPr="00ED4483">
        <w:rPr>
          <w:sz w:val="28"/>
          <w:szCs w:val="28"/>
          <w:lang w:eastAsia="en-US"/>
        </w:rPr>
        <w:t>Г</w:t>
      </w:r>
      <w:r w:rsidR="00A8302A" w:rsidRPr="00ED4483">
        <w:rPr>
          <w:sz w:val="28"/>
          <w:szCs w:val="28"/>
          <w:lang w:eastAsia="en-US"/>
        </w:rPr>
        <w:t>лав</w:t>
      </w:r>
      <w:r w:rsidR="00F7658A" w:rsidRPr="00ED4483">
        <w:rPr>
          <w:sz w:val="28"/>
          <w:szCs w:val="28"/>
          <w:lang w:eastAsia="en-US"/>
        </w:rPr>
        <w:t>а</w:t>
      </w:r>
      <w:r w:rsidR="001D4AAD" w:rsidRPr="00ED4483">
        <w:rPr>
          <w:sz w:val="28"/>
          <w:szCs w:val="28"/>
          <w:lang w:eastAsia="en-US"/>
        </w:rPr>
        <w:t xml:space="preserve"> муниципального района </w:t>
      </w:r>
    </w:p>
    <w:p w:rsidR="00F409E9" w:rsidRPr="00ED4483" w:rsidRDefault="00175918" w:rsidP="00151883">
      <w:pPr>
        <w:autoSpaceDE w:val="0"/>
        <w:autoSpaceDN w:val="0"/>
        <w:adjustRightInd w:val="0"/>
        <w:outlineLvl w:val="0"/>
        <w:rPr>
          <w:sz w:val="28"/>
          <w:szCs w:val="28"/>
          <w:lang w:eastAsia="en-US"/>
        </w:rPr>
      </w:pPr>
      <w:r w:rsidRPr="00ED4483">
        <w:rPr>
          <w:sz w:val="28"/>
          <w:szCs w:val="28"/>
          <w:lang w:eastAsia="en-US"/>
        </w:rPr>
        <w:t>Хворостянский Самарской области</w:t>
      </w:r>
      <w:r w:rsidR="001D4AAD" w:rsidRPr="00ED4483">
        <w:rPr>
          <w:sz w:val="28"/>
          <w:szCs w:val="28"/>
          <w:lang w:eastAsia="en-US"/>
        </w:rPr>
        <w:t xml:space="preserve">        </w:t>
      </w:r>
      <w:r w:rsidR="00ED4483">
        <w:rPr>
          <w:sz w:val="28"/>
          <w:szCs w:val="28"/>
          <w:lang w:eastAsia="en-US"/>
        </w:rPr>
        <w:t xml:space="preserve"> </w:t>
      </w:r>
      <w:r w:rsidR="001D4AAD" w:rsidRPr="00ED4483">
        <w:rPr>
          <w:sz w:val="28"/>
          <w:szCs w:val="28"/>
          <w:lang w:eastAsia="en-US"/>
        </w:rPr>
        <w:t xml:space="preserve">                </w:t>
      </w:r>
      <w:r w:rsidRPr="00ED4483">
        <w:rPr>
          <w:sz w:val="28"/>
          <w:szCs w:val="28"/>
          <w:lang w:eastAsia="en-US"/>
        </w:rPr>
        <w:t xml:space="preserve">  </w:t>
      </w:r>
      <w:r w:rsidR="00AF59BF" w:rsidRPr="00ED4483">
        <w:rPr>
          <w:sz w:val="28"/>
          <w:szCs w:val="28"/>
          <w:lang w:eastAsia="en-US"/>
        </w:rPr>
        <w:t xml:space="preserve">    </w:t>
      </w:r>
      <w:r w:rsidR="00BE7F79" w:rsidRPr="00ED4483">
        <w:rPr>
          <w:sz w:val="28"/>
          <w:szCs w:val="28"/>
          <w:lang w:eastAsia="en-US"/>
        </w:rPr>
        <w:t xml:space="preserve"> </w:t>
      </w:r>
      <w:r w:rsidR="00AF59BF" w:rsidRPr="00ED4483">
        <w:rPr>
          <w:sz w:val="28"/>
          <w:szCs w:val="28"/>
          <w:lang w:eastAsia="en-US"/>
        </w:rPr>
        <w:t xml:space="preserve">    </w:t>
      </w:r>
      <w:r w:rsidR="00F7658A" w:rsidRPr="00ED4483">
        <w:rPr>
          <w:sz w:val="28"/>
          <w:szCs w:val="28"/>
          <w:lang w:eastAsia="en-US"/>
        </w:rPr>
        <w:t xml:space="preserve">     </w:t>
      </w:r>
      <w:r w:rsidR="00E30773" w:rsidRPr="00ED4483">
        <w:rPr>
          <w:sz w:val="28"/>
          <w:szCs w:val="28"/>
          <w:lang w:eastAsia="en-US"/>
        </w:rPr>
        <w:t xml:space="preserve"> </w:t>
      </w:r>
      <w:r w:rsidR="00F7658A" w:rsidRPr="00ED4483">
        <w:rPr>
          <w:sz w:val="28"/>
          <w:szCs w:val="28"/>
          <w:lang w:eastAsia="en-US"/>
        </w:rPr>
        <w:t xml:space="preserve">     </w:t>
      </w:r>
      <w:r w:rsidRPr="00ED4483">
        <w:rPr>
          <w:sz w:val="28"/>
          <w:szCs w:val="28"/>
          <w:lang w:eastAsia="en-US"/>
        </w:rPr>
        <w:t xml:space="preserve">  </w:t>
      </w:r>
      <w:r w:rsidR="001D4AAD" w:rsidRPr="00ED4483">
        <w:rPr>
          <w:sz w:val="28"/>
          <w:szCs w:val="28"/>
          <w:lang w:eastAsia="en-US"/>
        </w:rPr>
        <w:t xml:space="preserve">    </w:t>
      </w:r>
      <w:r w:rsidR="00F7658A" w:rsidRPr="00ED4483">
        <w:rPr>
          <w:sz w:val="28"/>
          <w:szCs w:val="28"/>
          <w:lang w:eastAsia="en-US"/>
        </w:rPr>
        <w:t>В.А</w:t>
      </w:r>
      <w:r w:rsidR="004506D2" w:rsidRPr="00ED4483">
        <w:rPr>
          <w:sz w:val="28"/>
          <w:szCs w:val="28"/>
          <w:lang w:eastAsia="en-US"/>
        </w:rPr>
        <w:t>.</w:t>
      </w:r>
      <w:r w:rsidR="00F7658A" w:rsidRPr="00ED4483">
        <w:rPr>
          <w:sz w:val="28"/>
          <w:szCs w:val="28"/>
          <w:lang w:eastAsia="en-US"/>
        </w:rPr>
        <w:t xml:space="preserve"> Махов</w:t>
      </w:r>
    </w:p>
    <w:p w:rsidR="00D149C2" w:rsidRDefault="00D149C2" w:rsidP="00F409E9">
      <w:pPr>
        <w:pStyle w:val="a5"/>
        <w:ind w:left="0"/>
        <w:jc w:val="both"/>
        <w:rPr>
          <w:sz w:val="20"/>
          <w:szCs w:val="20"/>
        </w:rPr>
      </w:pPr>
    </w:p>
    <w:p w:rsidR="00ED4483" w:rsidRDefault="00ED4483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3F6BC5" w:rsidRDefault="003F6BC5" w:rsidP="00F409E9">
      <w:pPr>
        <w:pStyle w:val="a5"/>
        <w:ind w:left="0"/>
        <w:jc w:val="both"/>
        <w:rPr>
          <w:sz w:val="20"/>
          <w:szCs w:val="20"/>
        </w:rPr>
      </w:pPr>
    </w:p>
    <w:p w:rsidR="00ED4483" w:rsidRDefault="00ED4483" w:rsidP="00F409E9">
      <w:pPr>
        <w:pStyle w:val="a5"/>
        <w:ind w:left="0"/>
        <w:jc w:val="both"/>
        <w:rPr>
          <w:sz w:val="20"/>
          <w:szCs w:val="20"/>
        </w:rPr>
      </w:pPr>
    </w:p>
    <w:p w:rsidR="00ED4483" w:rsidRDefault="00ED4483" w:rsidP="00F409E9">
      <w:pPr>
        <w:pStyle w:val="a5"/>
        <w:ind w:left="0"/>
        <w:jc w:val="both"/>
        <w:rPr>
          <w:sz w:val="20"/>
          <w:szCs w:val="20"/>
        </w:rPr>
      </w:pPr>
    </w:p>
    <w:p w:rsidR="00ED4483" w:rsidRDefault="00ED4483" w:rsidP="00F409E9">
      <w:pPr>
        <w:pStyle w:val="a5"/>
        <w:ind w:left="0"/>
        <w:jc w:val="both"/>
        <w:rPr>
          <w:sz w:val="20"/>
          <w:szCs w:val="20"/>
        </w:rPr>
      </w:pPr>
    </w:p>
    <w:p w:rsidR="0081277A" w:rsidRPr="00AF59BF" w:rsidRDefault="00F409E9" w:rsidP="00F409E9">
      <w:pPr>
        <w:pStyle w:val="a5"/>
        <w:ind w:left="0"/>
        <w:jc w:val="both"/>
        <w:rPr>
          <w:sz w:val="20"/>
          <w:szCs w:val="20"/>
        </w:rPr>
      </w:pPr>
      <w:r w:rsidRPr="00AF59BF">
        <w:rPr>
          <w:sz w:val="20"/>
          <w:szCs w:val="20"/>
        </w:rPr>
        <w:t xml:space="preserve">Исп.: </w:t>
      </w:r>
      <w:r w:rsidR="00733366">
        <w:rPr>
          <w:sz w:val="20"/>
          <w:szCs w:val="20"/>
        </w:rPr>
        <w:t>Зайце</w:t>
      </w:r>
      <w:r w:rsidRPr="00AF59BF">
        <w:rPr>
          <w:sz w:val="20"/>
          <w:szCs w:val="20"/>
        </w:rPr>
        <w:t xml:space="preserve">ва </w:t>
      </w:r>
      <w:r w:rsidR="00733366">
        <w:rPr>
          <w:sz w:val="20"/>
          <w:szCs w:val="20"/>
        </w:rPr>
        <w:t>И</w:t>
      </w:r>
      <w:r w:rsidRPr="00AF59BF">
        <w:rPr>
          <w:sz w:val="20"/>
          <w:szCs w:val="20"/>
        </w:rPr>
        <w:t>.Е. 8(846-77)9-1</w:t>
      </w:r>
      <w:r w:rsidR="0054617E" w:rsidRPr="00AF59BF">
        <w:rPr>
          <w:sz w:val="20"/>
          <w:szCs w:val="20"/>
        </w:rPr>
        <w:t>5</w:t>
      </w:r>
      <w:r w:rsidRPr="00AF59BF">
        <w:rPr>
          <w:sz w:val="20"/>
          <w:szCs w:val="20"/>
        </w:rPr>
        <w:t>-0</w:t>
      </w:r>
      <w:r w:rsidR="0054617E" w:rsidRPr="00AF59BF">
        <w:rPr>
          <w:sz w:val="20"/>
          <w:szCs w:val="20"/>
        </w:rPr>
        <w:t>7</w:t>
      </w:r>
    </w:p>
    <w:sectPr w:rsidR="0081277A" w:rsidRPr="00AF59BF" w:rsidSect="006021AC">
      <w:headerReference w:type="default" r:id="rId11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B31" w:rsidRDefault="009D0B31" w:rsidP="000075AA">
      <w:r>
        <w:separator/>
      </w:r>
    </w:p>
  </w:endnote>
  <w:endnote w:type="continuationSeparator" w:id="0">
    <w:p w:rsidR="009D0B31" w:rsidRDefault="009D0B31" w:rsidP="0000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B31" w:rsidRDefault="009D0B31" w:rsidP="000075AA">
      <w:r>
        <w:separator/>
      </w:r>
    </w:p>
  </w:footnote>
  <w:footnote w:type="continuationSeparator" w:id="0">
    <w:p w:rsidR="009D0B31" w:rsidRDefault="009D0B31" w:rsidP="00007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2280134"/>
      <w:docPartObj>
        <w:docPartGallery w:val="Page Numbers (Top of Page)"/>
        <w:docPartUnique/>
      </w:docPartObj>
    </w:sdtPr>
    <w:sdtEndPr/>
    <w:sdtContent>
      <w:p w:rsidR="000075AA" w:rsidRDefault="000075A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65F">
          <w:rPr>
            <w:noProof/>
          </w:rPr>
          <w:t>2</w:t>
        </w:r>
        <w:r>
          <w:fldChar w:fldCharType="end"/>
        </w:r>
      </w:p>
    </w:sdtContent>
  </w:sdt>
  <w:p w:rsidR="000075AA" w:rsidRDefault="000075A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1A28"/>
    <w:multiLevelType w:val="hybridMultilevel"/>
    <w:tmpl w:val="606449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8145E2"/>
    <w:multiLevelType w:val="hybridMultilevel"/>
    <w:tmpl w:val="285CC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73F57"/>
    <w:multiLevelType w:val="hybridMultilevel"/>
    <w:tmpl w:val="758E68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9FE02E6"/>
    <w:multiLevelType w:val="hybridMultilevel"/>
    <w:tmpl w:val="5808B45C"/>
    <w:lvl w:ilvl="0" w:tplc="C1020A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E51E0E"/>
    <w:multiLevelType w:val="hybridMultilevel"/>
    <w:tmpl w:val="1BAE6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537698"/>
    <w:multiLevelType w:val="hybridMultilevel"/>
    <w:tmpl w:val="D18C8B6C"/>
    <w:lvl w:ilvl="0" w:tplc="0F6E52F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85F"/>
    <w:rsid w:val="00006036"/>
    <w:rsid w:val="000075AA"/>
    <w:rsid w:val="000140D9"/>
    <w:rsid w:val="00021597"/>
    <w:rsid w:val="00041ECF"/>
    <w:rsid w:val="0006442D"/>
    <w:rsid w:val="000A4985"/>
    <w:rsid w:val="000B23F5"/>
    <w:rsid w:val="000C1FA9"/>
    <w:rsid w:val="000E0053"/>
    <w:rsid w:val="000E73D0"/>
    <w:rsid w:val="00112BCE"/>
    <w:rsid w:val="00113F73"/>
    <w:rsid w:val="001157AE"/>
    <w:rsid w:val="0012177F"/>
    <w:rsid w:val="001247FA"/>
    <w:rsid w:val="00151883"/>
    <w:rsid w:val="00157DEA"/>
    <w:rsid w:val="0016181D"/>
    <w:rsid w:val="001659AC"/>
    <w:rsid w:val="0017255F"/>
    <w:rsid w:val="00172CD3"/>
    <w:rsid w:val="00175918"/>
    <w:rsid w:val="00181EA7"/>
    <w:rsid w:val="0018424C"/>
    <w:rsid w:val="00185AED"/>
    <w:rsid w:val="00197568"/>
    <w:rsid w:val="001A3562"/>
    <w:rsid w:val="001A5CD0"/>
    <w:rsid w:val="001D4AAD"/>
    <w:rsid w:val="001D7E25"/>
    <w:rsid w:val="001E11EE"/>
    <w:rsid w:val="001E16E1"/>
    <w:rsid w:val="00200A0A"/>
    <w:rsid w:val="0021383B"/>
    <w:rsid w:val="00213DE8"/>
    <w:rsid w:val="0023569D"/>
    <w:rsid w:val="00244DAA"/>
    <w:rsid w:val="002475C3"/>
    <w:rsid w:val="00270DFF"/>
    <w:rsid w:val="00273C9F"/>
    <w:rsid w:val="002B758F"/>
    <w:rsid w:val="002C07CB"/>
    <w:rsid w:val="002D1020"/>
    <w:rsid w:val="002D1168"/>
    <w:rsid w:val="002E27A3"/>
    <w:rsid w:val="002E5FE5"/>
    <w:rsid w:val="002F6FC9"/>
    <w:rsid w:val="002F729F"/>
    <w:rsid w:val="00310368"/>
    <w:rsid w:val="003143F4"/>
    <w:rsid w:val="00323190"/>
    <w:rsid w:val="0033567F"/>
    <w:rsid w:val="00355636"/>
    <w:rsid w:val="00373730"/>
    <w:rsid w:val="00375081"/>
    <w:rsid w:val="00384AC8"/>
    <w:rsid w:val="0039260C"/>
    <w:rsid w:val="00392E76"/>
    <w:rsid w:val="003940FF"/>
    <w:rsid w:val="00396669"/>
    <w:rsid w:val="00396DD2"/>
    <w:rsid w:val="003A04C0"/>
    <w:rsid w:val="003A416A"/>
    <w:rsid w:val="003A6230"/>
    <w:rsid w:val="003A765A"/>
    <w:rsid w:val="003C46CF"/>
    <w:rsid w:val="003C76AB"/>
    <w:rsid w:val="003E4106"/>
    <w:rsid w:val="003E7524"/>
    <w:rsid w:val="003E7805"/>
    <w:rsid w:val="003F1A12"/>
    <w:rsid w:val="003F6BC5"/>
    <w:rsid w:val="004008B1"/>
    <w:rsid w:val="00405CB7"/>
    <w:rsid w:val="00411237"/>
    <w:rsid w:val="00412BB1"/>
    <w:rsid w:val="004216DD"/>
    <w:rsid w:val="004225AE"/>
    <w:rsid w:val="004506D2"/>
    <w:rsid w:val="0045219F"/>
    <w:rsid w:val="00457E40"/>
    <w:rsid w:val="00464556"/>
    <w:rsid w:val="00487E57"/>
    <w:rsid w:val="00490B06"/>
    <w:rsid w:val="00495725"/>
    <w:rsid w:val="004A5138"/>
    <w:rsid w:val="004B1AAD"/>
    <w:rsid w:val="004D16F3"/>
    <w:rsid w:val="004E53E1"/>
    <w:rsid w:val="00514F27"/>
    <w:rsid w:val="0052128A"/>
    <w:rsid w:val="00534FF1"/>
    <w:rsid w:val="0054617E"/>
    <w:rsid w:val="00546A75"/>
    <w:rsid w:val="00547BF1"/>
    <w:rsid w:val="00560EC7"/>
    <w:rsid w:val="005625C9"/>
    <w:rsid w:val="00562EBF"/>
    <w:rsid w:val="00576169"/>
    <w:rsid w:val="00592821"/>
    <w:rsid w:val="00592FB8"/>
    <w:rsid w:val="00596DA5"/>
    <w:rsid w:val="0059726F"/>
    <w:rsid w:val="005A6DD0"/>
    <w:rsid w:val="005B7225"/>
    <w:rsid w:val="005C18D6"/>
    <w:rsid w:val="005C6B49"/>
    <w:rsid w:val="005D0CA1"/>
    <w:rsid w:val="005D0DED"/>
    <w:rsid w:val="005D1A91"/>
    <w:rsid w:val="005E1BF1"/>
    <w:rsid w:val="005F7593"/>
    <w:rsid w:val="006021AC"/>
    <w:rsid w:val="00602474"/>
    <w:rsid w:val="006403AC"/>
    <w:rsid w:val="0064678C"/>
    <w:rsid w:val="006627BD"/>
    <w:rsid w:val="00663BBF"/>
    <w:rsid w:val="00670E54"/>
    <w:rsid w:val="0067755B"/>
    <w:rsid w:val="00681F61"/>
    <w:rsid w:val="00684DA1"/>
    <w:rsid w:val="006940AD"/>
    <w:rsid w:val="006A0F99"/>
    <w:rsid w:val="006B59F7"/>
    <w:rsid w:val="006C6EE9"/>
    <w:rsid w:val="007054A7"/>
    <w:rsid w:val="00721A1D"/>
    <w:rsid w:val="00733366"/>
    <w:rsid w:val="00757EC6"/>
    <w:rsid w:val="00761D3A"/>
    <w:rsid w:val="0076479F"/>
    <w:rsid w:val="00780382"/>
    <w:rsid w:val="007865AF"/>
    <w:rsid w:val="00787D98"/>
    <w:rsid w:val="00791B57"/>
    <w:rsid w:val="007B15CC"/>
    <w:rsid w:val="007B6838"/>
    <w:rsid w:val="007E7A1B"/>
    <w:rsid w:val="007F2BAB"/>
    <w:rsid w:val="007F60AE"/>
    <w:rsid w:val="00806057"/>
    <w:rsid w:val="0081277A"/>
    <w:rsid w:val="0081737E"/>
    <w:rsid w:val="008353E1"/>
    <w:rsid w:val="008476CB"/>
    <w:rsid w:val="00871AF8"/>
    <w:rsid w:val="008A03C7"/>
    <w:rsid w:val="008A1C22"/>
    <w:rsid w:val="008B2CD4"/>
    <w:rsid w:val="008C4C00"/>
    <w:rsid w:val="008F5955"/>
    <w:rsid w:val="00901252"/>
    <w:rsid w:val="009074DD"/>
    <w:rsid w:val="009102AA"/>
    <w:rsid w:val="00911FBF"/>
    <w:rsid w:val="009248A3"/>
    <w:rsid w:val="00942B5D"/>
    <w:rsid w:val="00955C8D"/>
    <w:rsid w:val="00957957"/>
    <w:rsid w:val="00964D59"/>
    <w:rsid w:val="009C415D"/>
    <w:rsid w:val="009C57D5"/>
    <w:rsid w:val="009D0B31"/>
    <w:rsid w:val="009E6C69"/>
    <w:rsid w:val="009F0DE3"/>
    <w:rsid w:val="00A01F63"/>
    <w:rsid w:val="00A07691"/>
    <w:rsid w:val="00A12AE6"/>
    <w:rsid w:val="00A25E13"/>
    <w:rsid w:val="00A350E1"/>
    <w:rsid w:val="00A4217F"/>
    <w:rsid w:val="00A4416C"/>
    <w:rsid w:val="00A466D7"/>
    <w:rsid w:val="00A50637"/>
    <w:rsid w:val="00A52F16"/>
    <w:rsid w:val="00A53505"/>
    <w:rsid w:val="00A8302A"/>
    <w:rsid w:val="00AA3163"/>
    <w:rsid w:val="00AA4975"/>
    <w:rsid w:val="00AD5C1F"/>
    <w:rsid w:val="00AF23E0"/>
    <w:rsid w:val="00AF59BF"/>
    <w:rsid w:val="00B414FB"/>
    <w:rsid w:val="00B43FB4"/>
    <w:rsid w:val="00B74F26"/>
    <w:rsid w:val="00B972A1"/>
    <w:rsid w:val="00B97D05"/>
    <w:rsid w:val="00BB6C0F"/>
    <w:rsid w:val="00BC60C9"/>
    <w:rsid w:val="00BE1345"/>
    <w:rsid w:val="00BE791D"/>
    <w:rsid w:val="00BE7F79"/>
    <w:rsid w:val="00C132A9"/>
    <w:rsid w:val="00C2677B"/>
    <w:rsid w:val="00C26FA1"/>
    <w:rsid w:val="00C41C91"/>
    <w:rsid w:val="00C5411B"/>
    <w:rsid w:val="00C75851"/>
    <w:rsid w:val="00CB2250"/>
    <w:rsid w:val="00CB3829"/>
    <w:rsid w:val="00CC399B"/>
    <w:rsid w:val="00CD5EB6"/>
    <w:rsid w:val="00CD78C5"/>
    <w:rsid w:val="00CE559B"/>
    <w:rsid w:val="00D00068"/>
    <w:rsid w:val="00D01D67"/>
    <w:rsid w:val="00D034B1"/>
    <w:rsid w:val="00D057B9"/>
    <w:rsid w:val="00D06420"/>
    <w:rsid w:val="00D12F56"/>
    <w:rsid w:val="00D149C2"/>
    <w:rsid w:val="00D229D2"/>
    <w:rsid w:val="00D25114"/>
    <w:rsid w:val="00D36C7E"/>
    <w:rsid w:val="00D45B45"/>
    <w:rsid w:val="00D475FF"/>
    <w:rsid w:val="00D55288"/>
    <w:rsid w:val="00D577C4"/>
    <w:rsid w:val="00D71B02"/>
    <w:rsid w:val="00DA6EAE"/>
    <w:rsid w:val="00DF2F2E"/>
    <w:rsid w:val="00E0167C"/>
    <w:rsid w:val="00E11CBA"/>
    <w:rsid w:val="00E21FE8"/>
    <w:rsid w:val="00E22977"/>
    <w:rsid w:val="00E26F77"/>
    <w:rsid w:val="00E30773"/>
    <w:rsid w:val="00E31C42"/>
    <w:rsid w:val="00E367AE"/>
    <w:rsid w:val="00E63542"/>
    <w:rsid w:val="00E70D4B"/>
    <w:rsid w:val="00E764ED"/>
    <w:rsid w:val="00E81FC7"/>
    <w:rsid w:val="00E97478"/>
    <w:rsid w:val="00EA3BCD"/>
    <w:rsid w:val="00ED4483"/>
    <w:rsid w:val="00EF1A7E"/>
    <w:rsid w:val="00F15867"/>
    <w:rsid w:val="00F409E9"/>
    <w:rsid w:val="00F4565F"/>
    <w:rsid w:val="00F52088"/>
    <w:rsid w:val="00F705A2"/>
    <w:rsid w:val="00F70945"/>
    <w:rsid w:val="00F7658A"/>
    <w:rsid w:val="00F84126"/>
    <w:rsid w:val="00F86040"/>
    <w:rsid w:val="00F867AE"/>
    <w:rsid w:val="00FB5249"/>
    <w:rsid w:val="00FB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4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4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7755B"/>
    <w:pPr>
      <w:ind w:left="720"/>
      <w:contextualSpacing/>
    </w:pPr>
  </w:style>
  <w:style w:type="table" w:styleId="a6">
    <w:name w:val="Table Grid"/>
    <w:basedOn w:val="a1"/>
    <w:uiPriority w:val="59"/>
    <w:rsid w:val="00121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764E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E1345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E1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BE13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4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4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7755B"/>
    <w:pPr>
      <w:ind w:left="720"/>
      <w:contextualSpacing/>
    </w:pPr>
  </w:style>
  <w:style w:type="table" w:styleId="a6">
    <w:name w:val="Table Grid"/>
    <w:basedOn w:val="a1"/>
    <w:uiPriority w:val="59"/>
    <w:rsid w:val="00121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764ED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75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5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E1345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E1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BE13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EEBEB734175CC831381A441DD9BEFAE4829E6FAE293C8CD3D145C11FE107E46DC8A3DFCF42E5471A8461488BB712126E0DB78B415ADiEiB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E97E8-615B-4A60-9C63-FABCE8DA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2020-11-11T05:18:00Z</cp:lastPrinted>
  <dcterms:created xsi:type="dcterms:W3CDTF">2020-11-11T05:19:00Z</dcterms:created>
  <dcterms:modified xsi:type="dcterms:W3CDTF">2020-11-13T05:30:00Z</dcterms:modified>
</cp:coreProperties>
</file>